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学生公寓走访信息化平台使用说明</w:t>
      </w:r>
    </w:p>
    <w:p>
      <w:pPr>
        <w:keepNext w:val="0"/>
        <w:keepLines w:val="0"/>
        <w:pageBreakBefore w:val="0"/>
        <w:widowControl w:val="0"/>
        <w:tabs>
          <w:tab w:val="left" w:pos="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本平台填报共分两部分组成。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第一部分：身份认证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认证须用微信绑定，认证成功后激活使用功能。要求填报人如实填报个人信息，个人信息包括：姓名、性别、联系方式、校内所在部门、校内角色（可多选，如既是中层干部又担任班主任的，可同时勾选中层干部和班主任两个选项；如在选项中没有你所担任的角色，可在“其他项”中填写个人角色）。第一部分认证成功后系统将直接记录，以后登录就直接显示个人信息，无需再次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3148330</wp:posOffset>
            </wp:positionH>
            <wp:positionV relativeFrom="paragraph">
              <wp:posOffset>777240</wp:posOffset>
            </wp:positionV>
            <wp:extent cx="2062480" cy="1384935"/>
            <wp:effectExtent l="0" t="0" r="13970" b="5715"/>
            <wp:wrapSquare wrapText="bothSides"/>
            <wp:docPr id="10" name="图片 10" descr="IMG_5844(20200324-1422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5844(20200324-142206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2480" cy="138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第二部分：学生公寓走访记录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填写共分九个步骤，具体说明如下：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1.第一项：走访日期。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走访人员登入时自动生成当日日期，无需选填。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3169920</wp:posOffset>
            </wp:positionH>
            <wp:positionV relativeFrom="paragraph">
              <wp:posOffset>873125</wp:posOffset>
            </wp:positionV>
            <wp:extent cx="2163445" cy="1910080"/>
            <wp:effectExtent l="0" t="0" r="635" b="10160"/>
            <wp:wrapSquare wrapText="bothSides"/>
            <wp:docPr id="11" name="图片 11" descr="IMG_5845(20200324-14224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5845(20200324-14224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191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2.第二项：走访目的。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共“分值班”、“看望学生”、“其他”3个选项，可多选。如当日值班老师来看望学生，可以选填2个选项。如果选填“其他”项，需在方框内填写相应内容。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1054735</wp:posOffset>
            </wp:positionH>
            <wp:positionV relativeFrom="paragraph">
              <wp:posOffset>2172970</wp:posOffset>
            </wp:positionV>
            <wp:extent cx="2007870" cy="1647190"/>
            <wp:effectExtent l="0" t="0" r="3810" b="13970"/>
            <wp:wrapSquare wrapText="bothSides"/>
            <wp:docPr id="12" name="图片 12" descr="IMG_5846(20200324-14230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IMG_5846(20200324-142308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7870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3307080</wp:posOffset>
            </wp:positionH>
            <wp:positionV relativeFrom="paragraph">
              <wp:posOffset>988695</wp:posOffset>
            </wp:positionV>
            <wp:extent cx="1850390" cy="2837815"/>
            <wp:effectExtent l="0" t="0" r="8890" b="12065"/>
            <wp:wrapSquare wrapText="bothSides"/>
            <wp:docPr id="13" name="图片 13" descr="IMG_5847(20200324-14234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IMG_5847(20200324-142349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0390" cy="2837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3.第三项：走访楼栋号。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分玉屏洲1—10幢和金沙港7、8幢共计12幢学生公寓楼，可多选。选择其中一幢学生公寓楼后将跳出第二个方框，须填写走访学生的寝室号。选填多幢将对应跳出对应幢的第二个方框填写走访学生寝室号。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3394710</wp:posOffset>
            </wp:positionH>
            <wp:positionV relativeFrom="paragraph">
              <wp:posOffset>100965</wp:posOffset>
            </wp:positionV>
            <wp:extent cx="1845945" cy="2245360"/>
            <wp:effectExtent l="0" t="0" r="13335" b="10160"/>
            <wp:wrapSquare wrapText="bothSides"/>
            <wp:docPr id="14" name="图片 14" descr="IMG_5848(20200324-14303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IMG_5848(20200324-143037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4.第四项：公寓楼及周边情况。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分“正常”和“异常”2个选项。如选“异常”项则直接跳出“异常情况记录”方框和附件项，须手动填写记录。可在附件项上传文件或照片（大小限制20MB以内）。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3371215</wp:posOffset>
            </wp:positionH>
            <wp:positionV relativeFrom="paragraph">
              <wp:posOffset>201930</wp:posOffset>
            </wp:positionV>
            <wp:extent cx="1921510" cy="2283460"/>
            <wp:effectExtent l="0" t="0" r="13970" b="2540"/>
            <wp:wrapSquare wrapText="bothSides"/>
            <wp:docPr id="15" name="图片 15" descr="IMG_5849(20200324-14363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5849(20200324-143636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5.第五项：突发事件情况。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分“无情况”和“有情况”2个选项。如选“有情况”项则直接跳出“突发情况记录”方框和附件项，须手动填写记录。可在附件项上传文件或照片（大小限制20MB以内）。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3357880</wp:posOffset>
            </wp:positionH>
            <wp:positionV relativeFrom="paragraph">
              <wp:posOffset>185420</wp:posOffset>
            </wp:positionV>
            <wp:extent cx="1907540" cy="2568575"/>
            <wp:effectExtent l="0" t="0" r="12700" b="6985"/>
            <wp:wrapSquare wrapText="bothSides"/>
            <wp:docPr id="16" name="图片 16" descr="IMG_5850(20200324-14425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IMG_5850(20200324-144253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256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6.第六项：其他情况或意见建议。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“均没有”、“有其他情况”、“有意见建议”3个选项。如选“有其他情况”项或“有意见建议”项则直接跳出“其他情况记录或意见建议”方框和附件项，须手动填写记录。可在附件项上传文件或照片（大小限制20MB以内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3359785</wp:posOffset>
            </wp:positionH>
            <wp:positionV relativeFrom="paragraph">
              <wp:posOffset>250190</wp:posOffset>
            </wp:positionV>
            <wp:extent cx="1890395" cy="2561590"/>
            <wp:effectExtent l="0" t="0" r="14605" b="13970"/>
            <wp:wrapSquare wrapText="bothSides"/>
            <wp:docPr id="1" name="图片 1" descr="IMG_5852(20200325-1134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5852(20200325-113428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7.第七项：定位。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该项定位走访人员提交填报信息时所在位置，填报信息须在学生生活区内提交，否则将视为个人未进入学生公寓走访学生寝室。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8.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第八项：温馨提示。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系统默认提交定位信息，如果定位不在学生生活区内，将直接过滤删除此次走访记录。走访教师务必在学生生活区内提交。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9.第九项：提交。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完成以上八项内容选填后，方能提交成功。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D68A0"/>
    <w:rsid w:val="1FB220E9"/>
    <w:rsid w:val="307448C9"/>
    <w:rsid w:val="3E0E5047"/>
    <w:rsid w:val="64C63BF6"/>
    <w:rsid w:val="72F93B1E"/>
    <w:rsid w:val="740577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lh</cp:lastModifiedBy>
  <dcterms:modified xsi:type="dcterms:W3CDTF">2020-03-28T14:11:54Z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