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附件1</w:t>
      </w:r>
    </w:p>
    <w:tbl>
      <w:tblPr>
        <w:tblStyle w:val="2"/>
        <w:tblW w:w="86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340"/>
        <w:gridCol w:w="2190"/>
        <w:gridCol w:w="1365"/>
        <w:gridCol w:w="2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二级学院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班主任姓名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荣誉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S612218媒体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十佳班级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S602119网络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S632119移动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贾俊一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P601118信息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龚瑾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00A62"/>
    <w:rsid w:val="5910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2020-12-25T08:46:00Z</dcterms:created>
  <dc:creator>你好，再见</dc:creator>
  <cp:lastModifiedBy>你好，再见</cp:lastModifiedBy>
  <dcterms:modified xsi:type="dcterms:W3CDTF">2020-12-25T08:46:22Z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